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16" w:rsidRPr="00D15857" w:rsidRDefault="00142331" w:rsidP="00D50016">
      <w:pPr>
        <w:spacing w:after="0" w:line="360" w:lineRule="auto"/>
        <w:rPr>
          <w:rFonts w:ascii="Arial" w:hAnsi="Arial"/>
          <w:b/>
          <w:sz w:val="28"/>
        </w:rPr>
      </w:pPr>
      <w:r w:rsidRPr="00D15857">
        <w:rPr>
          <w:rFonts w:ascii="Arial" w:hAnsi="Arial"/>
          <w:b/>
          <w:sz w:val="28"/>
        </w:rPr>
        <w:t>F</w:t>
      </w:r>
      <w:r w:rsidR="00D50016" w:rsidRPr="00D15857">
        <w:rPr>
          <w:rFonts w:ascii="Arial" w:hAnsi="Arial"/>
          <w:b/>
          <w:sz w:val="28"/>
        </w:rPr>
        <w:t xml:space="preserve">ahrzeugspezifischer Naviceiver für AUDI A4: </w:t>
      </w:r>
      <w:r w:rsidR="009C70FC" w:rsidRPr="00D15857">
        <w:rPr>
          <w:rFonts w:ascii="Arial" w:hAnsi="Arial"/>
          <w:b/>
          <w:sz w:val="28"/>
        </w:rPr>
        <w:t xml:space="preserve">Zenec </w:t>
      </w:r>
      <w:r w:rsidR="00D50016" w:rsidRPr="00D15857">
        <w:rPr>
          <w:rFonts w:ascii="Arial" w:hAnsi="Arial"/>
          <w:b/>
          <w:sz w:val="28"/>
        </w:rPr>
        <w:t xml:space="preserve">ZE-NC3141D </w:t>
      </w:r>
    </w:p>
    <w:p w:rsidR="00D50016" w:rsidRPr="00D15857" w:rsidRDefault="00D50016" w:rsidP="000677A5">
      <w:pPr>
        <w:spacing w:after="0" w:line="360" w:lineRule="auto"/>
        <w:rPr>
          <w:rFonts w:ascii="Arial" w:hAnsi="Arial"/>
          <w:b/>
          <w:sz w:val="22"/>
        </w:rPr>
      </w:pPr>
    </w:p>
    <w:p w:rsidR="00FD14E9" w:rsidRPr="00D15857" w:rsidRDefault="00806F81" w:rsidP="000677A5">
      <w:pPr>
        <w:spacing w:after="0" w:line="360" w:lineRule="auto"/>
        <w:rPr>
          <w:rFonts w:ascii="Arial" w:hAnsi="Arial"/>
          <w:b/>
        </w:rPr>
      </w:pPr>
      <w:r w:rsidRPr="00D15857">
        <w:rPr>
          <w:rFonts w:ascii="Arial" w:hAnsi="Arial"/>
          <w:b/>
        </w:rPr>
        <w:t xml:space="preserve">Hochkarätige Alternative zu kostspieliger Werksnavigation – die fahrzeugspezifische Multimedia-Festeinbaunavigation </w:t>
      </w:r>
      <w:r w:rsidR="00056CD6" w:rsidRPr="00D15857">
        <w:rPr>
          <w:rFonts w:ascii="Arial" w:hAnsi="Arial"/>
          <w:b/>
        </w:rPr>
        <w:t>ZE-NC</w:t>
      </w:r>
      <w:r w:rsidR="00DA77A4" w:rsidRPr="00D15857">
        <w:rPr>
          <w:rFonts w:ascii="Arial" w:hAnsi="Arial"/>
          <w:b/>
        </w:rPr>
        <w:t>3141</w:t>
      </w:r>
      <w:r w:rsidR="00056CD6" w:rsidRPr="00D15857">
        <w:rPr>
          <w:rFonts w:ascii="Arial" w:hAnsi="Arial"/>
          <w:b/>
        </w:rPr>
        <w:t>D aus der Zenec E</w:t>
      </w:r>
      <w:r w:rsidR="002E603B" w:rsidRPr="00D15857">
        <w:rPr>
          <w:rFonts w:ascii="Arial" w:hAnsi="Arial"/>
          <w:b/>
        </w:rPr>
        <w:t>&gt;G</w:t>
      </w:r>
      <w:r w:rsidR="0047384A" w:rsidRPr="00D15857">
        <w:rPr>
          <w:rFonts w:ascii="Arial" w:hAnsi="Arial"/>
          <w:b/>
        </w:rPr>
        <w:t>O</w:t>
      </w:r>
      <w:r w:rsidR="00D97DD8" w:rsidRPr="00D15857">
        <w:rPr>
          <w:rFonts w:ascii="Arial" w:hAnsi="Arial"/>
          <w:b/>
        </w:rPr>
        <w:t>-</w:t>
      </w:r>
      <w:r w:rsidR="00056CD6" w:rsidRPr="00D15857">
        <w:rPr>
          <w:rFonts w:ascii="Arial" w:hAnsi="Arial"/>
          <w:b/>
        </w:rPr>
        <w:t>Reihe</w:t>
      </w:r>
      <w:r w:rsidR="00D50016" w:rsidRPr="00D15857">
        <w:rPr>
          <w:rFonts w:ascii="Arial" w:hAnsi="Arial"/>
          <w:b/>
        </w:rPr>
        <w:t xml:space="preserve"> </w:t>
      </w:r>
    </w:p>
    <w:p w:rsidR="00D50016" w:rsidRPr="00D15857" w:rsidRDefault="00D50016" w:rsidP="000677A5">
      <w:pPr>
        <w:spacing w:after="0" w:line="360" w:lineRule="auto"/>
        <w:rPr>
          <w:rFonts w:ascii="Arial" w:hAnsi="Arial"/>
          <w:b/>
          <w:sz w:val="22"/>
        </w:rPr>
      </w:pPr>
    </w:p>
    <w:p w:rsidR="00D50016" w:rsidRPr="00D15857" w:rsidRDefault="00D15857" w:rsidP="000677A5">
      <w:pPr>
        <w:spacing w:after="0"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KURZ</w:t>
      </w:r>
    </w:p>
    <w:p w:rsidR="00FD14E9" w:rsidRPr="00D15857" w:rsidRDefault="00D50016" w:rsidP="000677A5">
      <w:pPr>
        <w:spacing w:after="0" w:line="360" w:lineRule="auto"/>
        <w:rPr>
          <w:rFonts w:ascii="Arial" w:hAnsi="Arial"/>
          <w:sz w:val="22"/>
        </w:rPr>
      </w:pPr>
      <w:r w:rsidRPr="00D15857">
        <w:rPr>
          <w:rFonts w:ascii="Arial" w:hAnsi="Arial"/>
          <w:sz w:val="22"/>
        </w:rPr>
        <w:t xml:space="preserve">Eine Multimedia-Festeinbaunavigation im AUDI A4 unkompliziert nachrüsten? </w:t>
      </w:r>
      <w:r w:rsidR="0053712E" w:rsidRPr="00D15857">
        <w:rPr>
          <w:rFonts w:ascii="Arial" w:hAnsi="Arial"/>
          <w:sz w:val="22"/>
        </w:rPr>
        <w:t xml:space="preserve">Mit dem ZE-NC3141D stellt Marktführer Zenec </w:t>
      </w:r>
      <w:r w:rsidR="000B4871" w:rsidRPr="00D15857">
        <w:rPr>
          <w:rFonts w:ascii="Arial" w:hAnsi="Arial"/>
          <w:sz w:val="22"/>
        </w:rPr>
        <w:t xml:space="preserve">einen </w:t>
      </w:r>
      <w:r w:rsidR="0053712E" w:rsidRPr="00D15857">
        <w:rPr>
          <w:rFonts w:ascii="Arial" w:hAnsi="Arial"/>
          <w:sz w:val="22"/>
        </w:rPr>
        <w:t>fahrzeugspezifische</w:t>
      </w:r>
      <w:r w:rsidRPr="00D15857">
        <w:rPr>
          <w:rFonts w:ascii="Arial" w:hAnsi="Arial"/>
          <w:sz w:val="22"/>
        </w:rPr>
        <w:t xml:space="preserve">n Naviceiver </w:t>
      </w:r>
      <w:r w:rsidR="000B4871" w:rsidRPr="00D15857">
        <w:rPr>
          <w:rFonts w:ascii="Arial" w:hAnsi="Arial"/>
          <w:sz w:val="22"/>
        </w:rPr>
        <w:t xml:space="preserve">vor, der sich optimal in den AUDI A4 integriert und mit großem Funktionsumfang überzeugt. </w:t>
      </w:r>
    </w:p>
    <w:p w:rsidR="009C70FC" w:rsidRPr="00D15857" w:rsidRDefault="009C70FC" w:rsidP="000677A5">
      <w:pPr>
        <w:spacing w:after="0" w:line="360" w:lineRule="auto"/>
        <w:rPr>
          <w:rFonts w:ascii="Arial" w:hAnsi="Arial"/>
          <w:sz w:val="22"/>
        </w:rPr>
      </w:pPr>
    </w:p>
    <w:p w:rsidR="00D50016" w:rsidRPr="00D15857" w:rsidRDefault="00D15857" w:rsidP="000677A5">
      <w:pPr>
        <w:spacing w:after="0" w:line="360" w:lineRule="auto"/>
        <w:rPr>
          <w:rFonts w:ascii="Arial" w:hAnsi="Arial"/>
          <w:b/>
          <w:sz w:val="22"/>
        </w:rPr>
      </w:pPr>
      <w:r w:rsidRPr="00D15857">
        <w:rPr>
          <w:rFonts w:ascii="Arial" w:hAnsi="Arial"/>
          <w:b/>
          <w:sz w:val="22"/>
        </w:rPr>
        <w:t>LANG</w:t>
      </w:r>
    </w:p>
    <w:p w:rsidR="000677A5" w:rsidRPr="00D15857" w:rsidRDefault="000677A5" w:rsidP="000677A5">
      <w:pPr>
        <w:spacing w:after="0" w:line="360" w:lineRule="auto"/>
        <w:rPr>
          <w:rFonts w:ascii="Arial" w:hAnsi="Arial"/>
          <w:sz w:val="22"/>
        </w:rPr>
      </w:pPr>
      <w:r w:rsidRPr="00D15857">
        <w:rPr>
          <w:rFonts w:ascii="Arial" w:hAnsi="Arial"/>
          <w:sz w:val="22"/>
        </w:rPr>
        <w:t xml:space="preserve">Mit einer innovativen Hard- und Software Plattform und vielen Zusatzfeatures geht die neue E&gt;GO-Generation </w:t>
      </w:r>
      <w:r w:rsidR="00142331" w:rsidRPr="00D15857">
        <w:rPr>
          <w:rFonts w:ascii="Arial" w:hAnsi="Arial"/>
          <w:sz w:val="22"/>
        </w:rPr>
        <w:t xml:space="preserve">der Marke </w:t>
      </w:r>
      <w:r w:rsidR="00142331" w:rsidRPr="00D15857">
        <w:rPr>
          <w:rFonts w:ascii="Arial" w:hAnsi="Arial"/>
        </w:rPr>
        <w:t>Zenec</w:t>
      </w:r>
      <w:r w:rsidR="00142331" w:rsidRPr="00D15857">
        <w:rPr>
          <w:rFonts w:ascii="Arial" w:hAnsi="Arial"/>
          <w:sz w:val="22"/>
        </w:rPr>
        <w:t xml:space="preserve"> </w:t>
      </w:r>
      <w:r w:rsidRPr="00D15857">
        <w:rPr>
          <w:rFonts w:ascii="Arial" w:hAnsi="Arial"/>
          <w:sz w:val="22"/>
        </w:rPr>
        <w:t xml:space="preserve">an den Start. </w:t>
      </w:r>
      <w:r w:rsidR="00B272E2" w:rsidRPr="00D15857">
        <w:rPr>
          <w:rFonts w:ascii="Arial" w:hAnsi="Arial"/>
          <w:sz w:val="22"/>
        </w:rPr>
        <w:t>Zu den sieben neuen Festeinbaunavigationen</w:t>
      </w:r>
      <w:r w:rsidRPr="00D15857">
        <w:rPr>
          <w:rFonts w:ascii="Arial" w:hAnsi="Arial"/>
          <w:sz w:val="22"/>
        </w:rPr>
        <w:t xml:space="preserve">, maßgeschneidert für verschiedenen Autotypen, gehört auch ein fahrzeugspezifischer Naviceiver für den </w:t>
      </w:r>
      <w:r w:rsidR="00DA77A4" w:rsidRPr="00D15857">
        <w:rPr>
          <w:rFonts w:ascii="Arial" w:hAnsi="Arial"/>
          <w:sz w:val="22"/>
        </w:rPr>
        <w:t>AUDI A4</w:t>
      </w:r>
      <w:r w:rsidRPr="00D15857">
        <w:rPr>
          <w:rFonts w:ascii="Arial" w:hAnsi="Arial"/>
          <w:sz w:val="22"/>
        </w:rPr>
        <w:t xml:space="preserve">. </w:t>
      </w:r>
    </w:p>
    <w:p w:rsidR="00115CC3" w:rsidRPr="00D15857" w:rsidRDefault="00115CC3" w:rsidP="00115CC3">
      <w:pPr>
        <w:spacing w:after="0" w:line="360" w:lineRule="auto"/>
        <w:rPr>
          <w:rFonts w:ascii="Arial" w:hAnsi="Arial"/>
          <w:sz w:val="22"/>
        </w:rPr>
      </w:pPr>
      <w:r w:rsidRPr="00D15857">
        <w:rPr>
          <w:rFonts w:ascii="Arial" w:hAnsi="Arial"/>
          <w:sz w:val="22"/>
        </w:rPr>
        <w:t xml:space="preserve">Der ZE-NC3141D bietet Multimediavergnügen und </w:t>
      </w:r>
      <w:r w:rsidR="002D6541" w:rsidRPr="00D15857">
        <w:rPr>
          <w:rFonts w:ascii="Arial" w:hAnsi="Arial"/>
          <w:sz w:val="22"/>
        </w:rPr>
        <w:t>Touchscreen-</w:t>
      </w:r>
      <w:r w:rsidRPr="00D15857">
        <w:rPr>
          <w:rFonts w:ascii="Arial" w:hAnsi="Arial"/>
          <w:sz w:val="22"/>
        </w:rPr>
        <w:t>Navigation auf höchstem Niveau. Der große Funktionsumfang und die optimale Integration in den AUDI A4 machen diese</w:t>
      </w:r>
      <w:r w:rsidR="009E552F" w:rsidRPr="00D15857">
        <w:rPr>
          <w:rFonts w:ascii="Arial" w:hAnsi="Arial"/>
          <w:sz w:val="22"/>
        </w:rPr>
        <w:t xml:space="preserve"> Festeinbaunavigation </w:t>
      </w:r>
      <w:r w:rsidRPr="00D15857">
        <w:rPr>
          <w:rFonts w:ascii="Arial" w:hAnsi="Arial"/>
          <w:sz w:val="22"/>
        </w:rPr>
        <w:t>zum optimalen Nachrüstgerät</w:t>
      </w:r>
      <w:r w:rsidR="001B5F57" w:rsidRPr="00D15857">
        <w:rPr>
          <w:rFonts w:ascii="Arial" w:hAnsi="Arial"/>
          <w:sz w:val="22"/>
        </w:rPr>
        <w:t xml:space="preserve"> für </w:t>
      </w:r>
      <w:r w:rsidRPr="00D15857">
        <w:rPr>
          <w:rFonts w:ascii="Arial" w:hAnsi="Arial"/>
          <w:sz w:val="22"/>
        </w:rPr>
        <w:t>veraltete Autoradios und</w:t>
      </w:r>
      <w:r w:rsidR="009E552F" w:rsidRPr="00D15857">
        <w:rPr>
          <w:rFonts w:ascii="Arial" w:hAnsi="Arial"/>
          <w:sz w:val="22"/>
        </w:rPr>
        <w:t xml:space="preserve"> Navigationssysteme</w:t>
      </w:r>
      <w:r w:rsidRPr="00D15857">
        <w:rPr>
          <w:rFonts w:ascii="Arial" w:hAnsi="Arial"/>
          <w:sz w:val="22"/>
        </w:rPr>
        <w:t xml:space="preserve">. Ausgestattet mit topaktuellen Features ist </w:t>
      </w:r>
      <w:r w:rsidR="009E552F" w:rsidRPr="00D15857">
        <w:rPr>
          <w:rFonts w:ascii="Arial" w:hAnsi="Arial"/>
          <w:sz w:val="22"/>
        </w:rPr>
        <w:t>Zen</w:t>
      </w:r>
      <w:r w:rsidR="00142331" w:rsidRPr="00D15857">
        <w:rPr>
          <w:rFonts w:ascii="Arial" w:hAnsi="Arial"/>
          <w:sz w:val="22"/>
        </w:rPr>
        <w:t>e</w:t>
      </w:r>
      <w:r w:rsidR="009E552F" w:rsidRPr="00D15857">
        <w:rPr>
          <w:rFonts w:ascii="Arial" w:hAnsi="Arial"/>
          <w:sz w:val="22"/>
        </w:rPr>
        <w:t>cs Naviceiver</w:t>
      </w:r>
      <w:r w:rsidRPr="00D15857">
        <w:rPr>
          <w:rFonts w:ascii="Arial" w:hAnsi="Arial"/>
          <w:sz w:val="22"/>
        </w:rPr>
        <w:t xml:space="preserve"> eine hochkarätige Alternative zu kostspieligen Werksnavigationen</w:t>
      </w:r>
      <w:r w:rsidR="009E552F" w:rsidRPr="00D15857">
        <w:rPr>
          <w:rFonts w:ascii="Arial" w:hAnsi="Arial"/>
          <w:sz w:val="22"/>
        </w:rPr>
        <w:t>,</w:t>
      </w:r>
      <w:r w:rsidRPr="00D15857">
        <w:rPr>
          <w:rFonts w:ascii="Arial" w:hAnsi="Arial"/>
          <w:sz w:val="22"/>
        </w:rPr>
        <w:t xml:space="preserve"> die oft zeitgleich mit dem jeweiligen Fahrzeugmodell entwickelt wurden. </w:t>
      </w:r>
    </w:p>
    <w:p w:rsidR="008A4DE5" w:rsidRPr="00D15857" w:rsidRDefault="008A4DE5" w:rsidP="000677A5">
      <w:pPr>
        <w:spacing w:after="0" w:line="360" w:lineRule="auto"/>
        <w:rPr>
          <w:rFonts w:ascii="Arial" w:hAnsi="Arial"/>
          <w:sz w:val="22"/>
        </w:rPr>
      </w:pPr>
    </w:p>
    <w:p w:rsidR="00C1446D" w:rsidRPr="00D15857" w:rsidRDefault="00C1446D" w:rsidP="000677A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b/>
          <w:sz w:val="22"/>
        </w:rPr>
      </w:pPr>
      <w:r w:rsidRPr="00D15857">
        <w:rPr>
          <w:rFonts w:ascii="Arial" w:hAnsi="Arial"/>
          <w:b/>
          <w:sz w:val="22"/>
        </w:rPr>
        <w:t>Perfekte Integration i</w:t>
      </w:r>
      <w:r w:rsidR="000677A5" w:rsidRPr="00D15857">
        <w:rPr>
          <w:rFonts w:ascii="Arial" w:hAnsi="Arial"/>
          <w:b/>
          <w:sz w:val="22"/>
        </w:rPr>
        <w:t>n den</w:t>
      </w:r>
      <w:r w:rsidR="00955834" w:rsidRPr="00D15857">
        <w:rPr>
          <w:rFonts w:ascii="Arial" w:hAnsi="Arial"/>
          <w:b/>
          <w:sz w:val="22"/>
        </w:rPr>
        <w:t xml:space="preserve"> </w:t>
      </w:r>
      <w:r w:rsidR="00DA77A4" w:rsidRPr="00D15857">
        <w:rPr>
          <w:rFonts w:ascii="Arial" w:hAnsi="Arial"/>
          <w:b/>
          <w:sz w:val="22"/>
        </w:rPr>
        <w:t>AUDI A4</w:t>
      </w:r>
    </w:p>
    <w:p w:rsidR="002C2277" w:rsidRPr="00D15857" w:rsidRDefault="00214929" w:rsidP="000677A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2"/>
          <w:szCs w:val="22"/>
          <w:lang w:eastAsia="de-DE"/>
        </w:rPr>
      </w:pPr>
      <w:r w:rsidRPr="00D15857">
        <w:rPr>
          <w:rFonts w:ascii="Arial" w:hAnsi="Arial"/>
          <w:sz w:val="22"/>
        </w:rPr>
        <w:t>D</w:t>
      </w:r>
      <w:r w:rsidR="00B050ED" w:rsidRPr="00D15857">
        <w:rPr>
          <w:rFonts w:ascii="Arial" w:hAnsi="Arial"/>
          <w:sz w:val="22"/>
        </w:rPr>
        <w:t xml:space="preserve">er ZE-NC3141D ist ein cleverer Spezialist, </w:t>
      </w:r>
      <w:r w:rsidR="005C5E96" w:rsidRPr="00D15857">
        <w:rPr>
          <w:rFonts w:ascii="Arial" w:hAnsi="Arial"/>
          <w:sz w:val="22"/>
        </w:rPr>
        <w:t xml:space="preserve">technisch wie optisch </w:t>
      </w:r>
      <w:r w:rsidR="000677A5" w:rsidRPr="00D15857">
        <w:rPr>
          <w:rFonts w:ascii="Arial" w:hAnsi="Arial"/>
          <w:sz w:val="22"/>
        </w:rPr>
        <w:t>optimal</w:t>
      </w:r>
      <w:r w:rsidR="00FB09D2" w:rsidRPr="00D15857">
        <w:rPr>
          <w:rFonts w:ascii="Arial" w:hAnsi="Arial"/>
          <w:sz w:val="22"/>
        </w:rPr>
        <w:t xml:space="preserve"> auf den </w:t>
      </w:r>
      <w:r w:rsidR="00DA77A4" w:rsidRPr="00D15857">
        <w:rPr>
          <w:rFonts w:ascii="Arial" w:hAnsi="Arial"/>
          <w:sz w:val="22"/>
        </w:rPr>
        <w:t>AUDI A4</w:t>
      </w:r>
      <w:r w:rsidR="00FB09D2" w:rsidRPr="00D15857">
        <w:rPr>
          <w:rFonts w:ascii="Arial" w:hAnsi="Arial"/>
          <w:sz w:val="22"/>
        </w:rPr>
        <w:t xml:space="preserve"> abgestimmt</w:t>
      </w:r>
      <w:r w:rsidR="005C5E96" w:rsidRPr="00D15857">
        <w:rPr>
          <w:rFonts w:ascii="Arial" w:hAnsi="Arial"/>
          <w:sz w:val="22"/>
        </w:rPr>
        <w:t xml:space="preserve"> – </w:t>
      </w:r>
      <w:r w:rsidR="002C2277" w:rsidRPr="00D15857">
        <w:rPr>
          <w:rFonts w:ascii="Arial" w:hAnsi="Arial"/>
          <w:sz w:val="22"/>
        </w:rPr>
        <w:t xml:space="preserve">nicht nur </w:t>
      </w:r>
      <w:r w:rsidR="00557DEE" w:rsidRPr="00D15857">
        <w:rPr>
          <w:rFonts w:ascii="Arial" w:hAnsi="Arial"/>
          <w:sz w:val="22"/>
        </w:rPr>
        <w:t>mit</w:t>
      </w:r>
      <w:r w:rsidR="002C2277" w:rsidRPr="00D15857">
        <w:rPr>
          <w:rFonts w:ascii="Arial" w:hAnsi="Arial"/>
          <w:sz w:val="22"/>
        </w:rPr>
        <w:t xml:space="preserve"> seiner </w:t>
      </w:r>
      <w:r w:rsidR="000677A5" w:rsidRPr="00D15857">
        <w:rPr>
          <w:rFonts w:ascii="Arial" w:hAnsi="Arial"/>
          <w:sz w:val="22"/>
        </w:rPr>
        <w:t xml:space="preserve">Bauform und </w:t>
      </w:r>
      <w:r w:rsidR="002C2277" w:rsidRPr="00D15857">
        <w:rPr>
          <w:rFonts w:ascii="Arial" w:hAnsi="Arial"/>
          <w:sz w:val="22"/>
        </w:rPr>
        <w:t>der</w:t>
      </w:r>
      <w:r w:rsidR="000677A5" w:rsidRPr="00D15857">
        <w:rPr>
          <w:rFonts w:ascii="Arial" w:hAnsi="Arial"/>
          <w:sz w:val="22"/>
        </w:rPr>
        <w:t xml:space="preserve"> </w:t>
      </w:r>
      <w:r w:rsidR="00F61409" w:rsidRPr="00D15857">
        <w:rPr>
          <w:rFonts w:ascii="Arial" w:hAnsi="Arial"/>
          <w:sz w:val="22"/>
        </w:rPr>
        <w:t>rote</w:t>
      </w:r>
      <w:r w:rsidR="002C2277" w:rsidRPr="00D15857">
        <w:rPr>
          <w:rFonts w:ascii="Arial" w:hAnsi="Arial"/>
          <w:sz w:val="22"/>
        </w:rPr>
        <w:t>n</w:t>
      </w:r>
      <w:r w:rsidR="000677A5" w:rsidRPr="00D15857">
        <w:rPr>
          <w:rFonts w:ascii="Arial" w:hAnsi="Arial"/>
          <w:sz w:val="22"/>
        </w:rPr>
        <w:t xml:space="preserve"> Tastenbeleuchtung</w:t>
      </w:r>
      <w:r w:rsidRPr="00D15857">
        <w:rPr>
          <w:rFonts w:ascii="Arial" w:hAnsi="Arial"/>
          <w:sz w:val="22"/>
        </w:rPr>
        <w:t>. Wie jede</w:t>
      </w:r>
      <w:r w:rsidR="002D6541" w:rsidRPr="00D15857">
        <w:rPr>
          <w:rFonts w:ascii="Arial" w:hAnsi="Arial"/>
          <w:sz w:val="22"/>
        </w:rPr>
        <w:t>r</w:t>
      </w:r>
      <w:r w:rsidRPr="00D15857">
        <w:rPr>
          <w:rFonts w:ascii="Arial" w:hAnsi="Arial"/>
          <w:sz w:val="22"/>
        </w:rPr>
        <w:t xml:space="preserve"> E&gt;GO lässt </w:t>
      </w:r>
      <w:r w:rsidR="00142331" w:rsidRPr="00D15857">
        <w:rPr>
          <w:rFonts w:ascii="Arial" w:hAnsi="Arial"/>
          <w:sz w:val="22"/>
        </w:rPr>
        <w:t>sich der ZE-</w:t>
      </w:r>
      <w:r w:rsidR="002C2277" w:rsidRPr="00D15857">
        <w:rPr>
          <w:rFonts w:ascii="Arial" w:hAnsi="Arial"/>
          <w:sz w:val="22"/>
        </w:rPr>
        <w:t xml:space="preserve"> NC3141D in Rekordzeit</w:t>
      </w:r>
      <w:r w:rsidRPr="00D15857">
        <w:rPr>
          <w:rFonts w:ascii="Arial" w:hAnsi="Arial"/>
          <w:sz w:val="22"/>
        </w:rPr>
        <w:t xml:space="preserve"> </w:t>
      </w:r>
      <w:r w:rsidR="002D6541" w:rsidRPr="00D15857">
        <w:rPr>
          <w:rFonts w:ascii="Arial" w:hAnsi="Arial"/>
          <w:sz w:val="22"/>
        </w:rPr>
        <w:t>einbauen</w:t>
      </w:r>
      <w:r w:rsidR="009E552F" w:rsidRPr="00D15857">
        <w:rPr>
          <w:rFonts w:ascii="Arial" w:hAnsi="Arial"/>
          <w:sz w:val="22"/>
        </w:rPr>
        <w:t>,</w:t>
      </w:r>
      <w:r w:rsidRPr="00D15857">
        <w:rPr>
          <w:rFonts w:ascii="Arial" w:hAnsi="Arial"/>
          <w:sz w:val="22"/>
        </w:rPr>
        <w:t xml:space="preserve"> ohne zusätzliche Blenden oder Adapter. </w:t>
      </w:r>
      <w:r w:rsidR="00D50016" w:rsidRPr="00D15857">
        <w:rPr>
          <w:rFonts w:ascii="Arial" w:hAnsi="Arial"/>
          <w:sz w:val="22"/>
          <w:szCs w:val="22"/>
          <w:lang w:eastAsia="de-DE"/>
        </w:rPr>
        <w:t>Über den fahrzeugspezifischen CAN-Bus wird d</w:t>
      </w:r>
      <w:r w:rsidR="00142331" w:rsidRPr="00D15857">
        <w:rPr>
          <w:rFonts w:ascii="Arial" w:hAnsi="Arial"/>
          <w:sz w:val="22"/>
          <w:szCs w:val="22"/>
          <w:lang w:eastAsia="de-DE"/>
        </w:rPr>
        <w:t>as Zenec-Gerät</w:t>
      </w:r>
      <w:r w:rsidR="00D50016" w:rsidRPr="00D15857">
        <w:rPr>
          <w:rFonts w:ascii="Arial" w:hAnsi="Arial"/>
          <w:sz w:val="22"/>
          <w:szCs w:val="22"/>
          <w:lang w:eastAsia="de-DE"/>
        </w:rPr>
        <w:t xml:space="preserve"> an die werkseitig eingebaute Lenkradfernbedienung angebunden: Alle A/V-Quellen (Radio, CD/DVD, MP3, USB) können wie gewohnt </w:t>
      </w:r>
      <w:r w:rsidR="00557DEE" w:rsidRPr="00D15857">
        <w:rPr>
          <w:rFonts w:ascii="Arial" w:hAnsi="Arial"/>
          <w:sz w:val="22"/>
          <w:szCs w:val="22"/>
          <w:lang w:eastAsia="de-DE"/>
        </w:rPr>
        <w:t>via</w:t>
      </w:r>
      <w:r w:rsidR="00D50016" w:rsidRPr="00D15857">
        <w:rPr>
          <w:rFonts w:ascii="Arial" w:hAnsi="Arial"/>
          <w:sz w:val="22"/>
          <w:szCs w:val="22"/>
          <w:lang w:eastAsia="de-DE"/>
        </w:rPr>
        <w:t xml:space="preserve"> Lenkradfernbedienung gesteuert werden. Auch das Fahrerinfosystem (FIS) wird </w:t>
      </w:r>
      <w:r w:rsidR="00557DEE" w:rsidRPr="00D15857">
        <w:rPr>
          <w:rFonts w:ascii="Arial" w:hAnsi="Arial"/>
          <w:sz w:val="22"/>
          <w:szCs w:val="22"/>
          <w:lang w:eastAsia="de-DE"/>
        </w:rPr>
        <w:t>über den</w:t>
      </w:r>
      <w:r w:rsidR="00D50016" w:rsidRPr="00D15857">
        <w:rPr>
          <w:rFonts w:ascii="Arial" w:hAnsi="Arial"/>
          <w:sz w:val="22"/>
          <w:szCs w:val="22"/>
          <w:lang w:eastAsia="de-DE"/>
        </w:rPr>
        <w:t xml:space="preserve"> CAN-Bus angebunden und zeigt </w:t>
      </w:r>
      <w:r w:rsidR="00557DEE" w:rsidRPr="00D15857">
        <w:rPr>
          <w:rFonts w:ascii="Arial" w:hAnsi="Arial"/>
          <w:sz w:val="22"/>
          <w:szCs w:val="22"/>
          <w:lang w:eastAsia="de-DE"/>
        </w:rPr>
        <w:t xml:space="preserve">diverse </w:t>
      </w:r>
      <w:r w:rsidR="00D50016" w:rsidRPr="00D15857">
        <w:rPr>
          <w:rFonts w:ascii="Arial" w:hAnsi="Arial"/>
          <w:sz w:val="22"/>
          <w:szCs w:val="22"/>
          <w:lang w:eastAsia="de-DE"/>
        </w:rPr>
        <w:t>Audio-Informationen an.</w:t>
      </w:r>
    </w:p>
    <w:p w:rsidR="00110B61" w:rsidRPr="00D15857" w:rsidRDefault="00110B61" w:rsidP="000677A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CorporateS-Regular"/>
          <w:sz w:val="22"/>
          <w:szCs w:val="16"/>
        </w:rPr>
      </w:pPr>
    </w:p>
    <w:p w:rsidR="00110B61" w:rsidRPr="00D15857" w:rsidRDefault="00110B61" w:rsidP="000677A5">
      <w:pPr>
        <w:pStyle w:val="subheadStyleGroup1"/>
        <w:spacing w:after="0" w:line="360" w:lineRule="auto"/>
        <w:rPr>
          <w:rFonts w:ascii="Arial" w:hAnsi="Arial"/>
          <w:color w:val="auto"/>
        </w:rPr>
      </w:pPr>
      <w:r w:rsidRPr="00D15857">
        <w:rPr>
          <w:rFonts w:ascii="Arial" w:hAnsi="Arial"/>
          <w:color w:val="auto"/>
        </w:rPr>
        <w:t xml:space="preserve">Leistungsstarkes Navigationssystem </w:t>
      </w:r>
    </w:p>
    <w:p w:rsidR="00110B61" w:rsidRPr="00D15857" w:rsidRDefault="00D66EEB" w:rsidP="000677A5">
      <w:pPr>
        <w:pStyle w:val="corporate896StyleGroup1"/>
        <w:spacing w:line="360" w:lineRule="auto"/>
        <w:rPr>
          <w:rFonts w:ascii="Arial" w:hAnsi="Arial"/>
          <w:color w:val="auto"/>
          <w:sz w:val="22"/>
        </w:rPr>
      </w:pPr>
      <w:r w:rsidRPr="00D15857">
        <w:rPr>
          <w:rFonts w:ascii="Arial" w:hAnsi="Arial"/>
          <w:color w:val="auto"/>
          <w:sz w:val="22"/>
        </w:rPr>
        <w:t>Hochaufgelöste</w:t>
      </w:r>
      <w:r w:rsidR="00110B61" w:rsidRPr="00D15857">
        <w:rPr>
          <w:rFonts w:ascii="Arial" w:hAnsi="Arial"/>
          <w:color w:val="auto"/>
          <w:sz w:val="22"/>
        </w:rPr>
        <w:t xml:space="preserve"> Karten von 43 europäischen Ländern mit Premium P.O.I.s, TMC/TMC Pro Empfänger, Text-to-Speech und die vielf</w:t>
      </w:r>
      <w:r w:rsidR="002D6541" w:rsidRPr="00D15857">
        <w:rPr>
          <w:rFonts w:ascii="Arial" w:hAnsi="Arial"/>
          <w:color w:val="auto"/>
          <w:sz w:val="22"/>
        </w:rPr>
        <w:t>ältigen Navifunktionen machen d</w:t>
      </w:r>
      <w:r w:rsidR="003C4096" w:rsidRPr="00D15857">
        <w:rPr>
          <w:rFonts w:ascii="Arial" w:hAnsi="Arial"/>
          <w:color w:val="auto"/>
          <w:sz w:val="22"/>
        </w:rPr>
        <w:t>en</w:t>
      </w:r>
      <w:r w:rsidR="00110B61" w:rsidRPr="00D15857">
        <w:rPr>
          <w:rFonts w:ascii="Arial" w:hAnsi="Arial"/>
          <w:color w:val="auto"/>
          <w:sz w:val="22"/>
        </w:rPr>
        <w:t xml:space="preserve"> </w:t>
      </w:r>
      <w:r w:rsidR="002D6541" w:rsidRPr="00D15857">
        <w:rPr>
          <w:rFonts w:ascii="Arial" w:hAnsi="Arial"/>
          <w:color w:val="auto"/>
          <w:sz w:val="22"/>
        </w:rPr>
        <w:t>ZE-NC3141</w:t>
      </w:r>
      <w:r w:rsidR="009E552F" w:rsidRPr="00D15857">
        <w:rPr>
          <w:rFonts w:ascii="Arial" w:hAnsi="Arial"/>
          <w:color w:val="auto"/>
          <w:sz w:val="22"/>
        </w:rPr>
        <w:t xml:space="preserve">D </w:t>
      </w:r>
      <w:r w:rsidR="00110B61" w:rsidRPr="00D15857">
        <w:rPr>
          <w:rFonts w:ascii="Arial" w:hAnsi="Arial"/>
          <w:color w:val="auto"/>
          <w:sz w:val="22"/>
        </w:rPr>
        <w:t>zu</w:t>
      </w:r>
      <w:r w:rsidR="003C4096" w:rsidRPr="00D15857">
        <w:rPr>
          <w:rFonts w:ascii="Arial" w:hAnsi="Arial"/>
          <w:color w:val="auto"/>
          <w:sz w:val="22"/>
        </w:rPr>
        <w:t>m</w:t>
      </w:r>
      <w:r w:rsidR="00110B61" w:rsidRPr="00D15857">
        <w:rPr>
          <w:rFonts w:ascii="Arial" w:hAnsi="Arial"/>
          <w:color w:val="auto"/>
          <w:sz w:val="22"/>
        </w:rPr>
        <w:t xml:space="preserve"> perfekten Navigator. </w:t>
      </w:r>
      <w:r w:rsidRPr="00D15857">
        <w:rPr>
          <w:rFonts w:ascii="Arial" w:hAnsi="Arial"/>
          <w:color w:val="auto"/>
          <w:sz w:val="22"/>
        </w:rPr>
        <w:t xml:space="preserve">Mit der </w:t>
      </w:r>
      <w:r w:rsidR="00110B61" w:rsidRPr="00D15857">
        <w:rPr>
          <w:rFonts w:ascii="Arial" w:hAnsi="Arial"/>
          <w:color w:val="auto"/>
          <w:sz w:val="22"/>
        </w:rPr>
        <w:t xml:space="preserve">„Latest Map Guarantee“ sind </w:t>
      </w:r>
      <w:r w:rsidRPr="00D15857">
        <w:rPr>
          <w:rFonts w:ascii="Arial" w:hAnsi="Arial"/>
          <w:color w:val="auto"/>
          <w:sz w:val="22"/>
        </w:rPr>
        <w:t>alle</w:t>
      </w:r>
      <w:r w:rsidR="00110B61" w:rsidRPr="00D15857">
        <w:rPr>
          <w:rFonts w:ascii="Arial" w:hAnsi="Arial"/>
          <w:color w:val="auto"/>
          <w:sz w:val="22"/>
        </w:rPr>
        <w:t xml:space="preserve"> Navidaten</w:t>
      </w:r>
      <w:r w:rsidRPr="00D15857">
        <w:rPr>
          <w:rFonts w:ascii="Arial" w:hAnsi="Arial"/>
          <w:color w:val="auto"/>
          <w:sz w:val="22"/>
        </w:rPr>
        <w:t xml:space="preserve"> </w:t>
      </w:r>
      <w:r w:rsidR="00110B61" w:rsidRPr="00D15857">
        <w:rPr>
          <w:rFonts w:ascii="Arial" w:hAnsi="Arial"/>
          <w:color w:val="auto"/>
          <w:sz w:val="22"/>
        </w:rPr>
        <w:t xml:space="preserve">immer auf dem </w:t>
      </w:r>
      <w:r w:rsidRPr="00D15857">
        <w:rPr>
          <w:rFonts w:ascii="Arial" w:hAnsi="Arial"/>
          <w:color w:val="auto"/>
          <w:sz w:val="22"/>
        </w:rPr>
        <w:t>aktuellsten</w:t>
      </w:r>
      <w:r w:rsidR="00110B61" w:rsidRPr="00D15857">
        <w:rPr>
          <w:rFonts w:ascii="Arial" w:hAnsi="Arial"/>
          <w:color w:val="auto"/>
          <w:sz w:val="22"/>
        </w:rPr>
        <w:t xml:space="preserve"> Stand. </w:t>
      </w:r>
    </w:p>
    <w:p w:rsidR="00D66EEB" w:rsidRPr="00D15857" w:rsidRDefault="00110B61" w:rsidP="000677A5">
      <w:pPr>
        <w:spacing w:after="0" w:line="360" w:lineRule="auto"/>
        <w:rPr>
          <w:rFonts w:ascii="Arial" w:hAnsi="Arial"/>
          <w:sz w:val="22"/>
        </w:rPr>
      </w:pPr>
      <w:r w:rsidRPr="00D15857">
        <w:rPr>
          <w:rFonts w:ascii="Arial" w:hAnsi="Arial"/>
          <w:sz w:val="22"/>
        </w:rPr>
        <w:t>Die detailgenaue 3-D HD Darstellung von Geländen</w:t>
      </w:r>
      <w:r w:rsidR="00376ADE" w:rsidRPr="00D15857">
        <w:rPr>
          <w:rFonts w:ascii="Arial" w:hAnsi="Arial"/>
          <w:sz w:val="22"/>
        </w:rPr>
        <w:t xml:space="preserve"> </w:t>
      </w:r>
      <w:r w:rsidRPr="00D15857">
        <w:rPr>
          <w:rFonts w:ascii="Arial" w:hAnsi="Arial"/>
          <w:sz w:val="22"/>
        </w:rPr>
        <w:t>und Gebäuden erleichter</w:t>
      </w:r>
      <w:r w:rsidR="009E552F" w:rsidRPr="00D15857">
        <w:rPr>
          <w:rFonts w:ascii="Arial" w:hAnsi="Arial"/>
          <w:sz w:val="22"/>
        </w:rPr>
        <w:t>t</w:t>
      </w:r>
      <w:r w:rsidRPr="00D15857">
        <w:rPr>
          <w:rFonts w:ascii="Arial" w:hAnsi="Arial"/>
          <w:sz w:val="22"/>
        </w:rPr>
        <w:t xml:space="preserve"> die Orientierung</w:t>
      </w:r>
      <w:r w:rsidR="00376ADE" w:rsidRPr="00D15857">
        <w:rPr>
          <w:rFonts w:ascii="Arial" w:hAnsi="Arial"/>
          <w:sz w:val="22"/>
        </w:rPr>
        <w:t xml:space="preserve"> ebenso wie die </w:t>
      </w:r>
      <w:r w:rsidRPr="00D15857">
        <w:rPr>
          <w:rFonts w:ascii="Arial" w:hAnsi="Arial"/>
          <w:sz w:val="22"/>
        </w:rPr>
        <w:t xml:space="preserve">realistische Anzeige von Autobahnkreuzen und Ausfahrten. </w:t>
      </w:r>
    </w:p>
    <w:p w:rsidR="00110B61" w:rsidRPr="00D15857" w:rsidRDefault="00110B61" w:rsidP="000677A5">
      <w:pPr>
        <w:spacing w:after="0" w:line="360" w:lineRule="auto"/>
        <w:rPr>
          <w:rFonts w:ascii="Arial" w:hAnsi="Arial"/>
          <w:sz w:val="22"/>
        </w:rPr>
      </w:pPr>
      <w:r w:rsidRPr="00D15857">
        <w:rPr>
          <w:rFonts w:ascii="Arial" w:hAnsi="Arial"/>
          <w:sz w:val="22"/>
        </w:rPr>
        <w:t xml:space="preserve">Outlookdaten </w:t>
      </w:r>
      <w:r w:rsidR="009E552F" w:rsidRPr="00D15857">
        <w:rPr>
          <w:rFonts w:ascii="Arial" w:hAnsi="Arial"/>
          <w:sz w:val="22"/>
        </w:rPr>
        <w:t xml:space="preserve">lassen sich </w:t>
      </w:r>
      <w:r w:rsidRPr="00D15857">
        <w:rPr>
          <w:rFonts w:ascii="Arial" w:hAnsi="Arial"/>
          <w:sz w:val="22"/>
        </w:rPr>
        <w:t xml:space="preserve">mittels Toolbox importieren und zur Navigation nutzen. </w:t>
      </w:r>
      <w:r w:rsidR="00D50016" w:rsidRPr="00D15857">
        <w:rPr>
          <w:rFonts w:ascii="Arial" w:hAnsi="Arial"/>
          <w:sz w:val="22"/>
        </w:rPr>
        <w:t>Updates können über ein Online-Portal downgeloaded und via USB eingespielt werden.</w:t>
      </w:r>
    </w:p>
    <w:p w:rsidR="00A360B1" w:rsidRPr="00D15857" w:rsidRDefault="00A360B1" w:rsidP="000677A5">
      <w:pPr>
        <w:spacing w:after="0" w:line="360" w:lineRule="auto"/>
        <w:rPr>
          <w:rFonts w:ascii="Arial" w:hAnsi="Arial"/>
          <w:b/>
          <w:sz w:val="22"/>
        </w:rPr>
      </w:pPr>
    </w:p>
    <w:p w:rsidR="006B3986" w:rsidRPr="00D15857" w:rsidRDefault="006B3986" w:rsidP="000677A5">
      <w:pPr>
        <w:spacing w:after="0" w:line="360" w:lineRule="auto"/>
        <w:rPr>
          <w:rFonts w:ascii="Arial" w:hAnsi="Arial"/>
          <w:b/>
          <w:sz w:val="22"/>
        </w:rPr>
      </w:pPr>
      <w:r w:rsidRPr="00D15857">
        <w:rPr>
          <w:rFonts w:ascii="Arial" w:hAnsi="Arial"/>
          <w:b/>
          <w:sz w:val="22"/>
        </w:rPr>
        <w:t>Multimedia</w:t>
      </w:r>
      <w:r w:rsidR="009C70FC" w:rsidRPr="00D15857">
        <w:rPr>
          <w:rFonts w:ascii="Arial" w:hAnsi="Arial"/>
          <w:b/>
          <w:sz w:val="22"/>
        </w:rPr>
        <w:t xml:space="preserve"> und Kommunikation</w:t>
      </w:r>
    </w:p>
    <w:p w:rsidR="00A360B1" w:rsidRPr="00D15857" w:rsidRDefault="006B3986" w:rsidP="000677A5">
      <w:pPr>
        <w:spacing w:after="0" w:line="360" w:lineRule="auto"/>
        <w:rPr>
          <w:rFonts w:ascii="Arial" w:hAnsi="Arial"/>
          <w:sz w:val="22"/>
        </w:rPr>
      </w:pPr>
      <w:r w:rsidRPr="00D15857">
        <w:rPr>
          <w:rFonts w:ascii="Arial" w:hAnsi="Arial"/>
          <w:sz w:val="22"/>
        </w:rPr>
        <w:t xml:space="preserve">Für den Multimediapart </w:t>
      </w:r>
      <w:r w:rsidR="00A95CCF" w:rsidRPr="00D15857">
        <w:rPr>
          <w:rFonts w:ascii="Arial" w:hAnsi="Arial"/>
          <w:sz w:val="22"/>
        </w:rPr>
        <w:t xml:space="preserve">ist der </w:t>
      </w:r>
      <w:r w:rsidR="002D6541" w:rsidRPr="00D15857">
        <w:rPr>
          <w:rFonts w:ascii="Arial" w:hAnsi="Arial"/>
          <w:sz w:val="22"/>
        </w:rPr>
        <w:t xml:space="preserve"> ZE-NC3141D</w:t>
      </w:r>
      <w:r w:rsidRPr="00D15857">
        <w:rPr>
          <w:rFonts w:ascii="Arial" w:hAnsi="Arial"/>
          <w:sz w:val="22"/>
        </w:rPr>
        <w:t xml:space="preserve"> </w:t>
      </w:r>
      <w:r w:rsidR="00557DEE" w:rsidRPr="00D15857">
        <w:rPr>
          <w:rFonts w:ascii="Arial" w:hAnsi="Arial"/>
          <w:sz w:val="22"/>
        </w:rPr>
        <w:t>bestens</w:t>
      </w:r>
      <w:r w:rsidRPr="00D15857">
        <w:rPr>
          <w:rFonts w:ascii="Arial" w:hAnsi="Arial"/>
          <w:sz w:val="22"/>
        </w:rPr>
        <w:t xml:space="preserve"> gerüstet. CD/DVD-Laufwerk, USB-Port</w:t>
      </w:r>
      <w:r w:rsidR="009C4F90" w:rsidRPr="00D15857">
        <w:rPr>
          <w:rFonts w:ascii="Arial" w:hAnsi="Arial"/>
          <w:sz w:val="22"/>
        </w:rPr>
        <w:t xml:space="preserve">, Anschluss für iPod/iPhone </w:t>
      </w:r>
      <w:r w:rsidRPr="00D15857">
        <w:rPr>
          <w:rFonts w:ascii="Arial" w:hAnsi="Arial"/>
          <w:sz w:val="22"/>
        </w:rPr>
        <w:t xml:space="preserve">sowie ein SD/SDHC-Kartenleser sorgen für die Wiedergabe der aktuellen Musik- und Videoformate. </w:t>
      </w:r>
      <w:r w:rsidR="00A95CCF" w:rsidRPr="00D15857">
        <w:rPr>
          <w:rFonts w:ascii="Arial" w:hAnsi="Arial"/>
          <w:sz w:val="22"/>
        </w:rPr>
        <w:t xml:space="preserve">Die reichlich vorhandenen Anschlüsse ermöglichen es, </w:t>
      </w:r>
      <w:r w:rsidR="002D6541" w:rsidRPr="00D15857">
        <w:rPr>
          <w:rFonts w:ascii="Arial" w:hAnsi="Arial"/>
          <w:sz w:val="22"/>
        </w:rPr>
        <w:t>e</w:t>
      </w:r>
      <w:r w:rsidR="00A95CCF" w:rsidRPr="00D15857">
        <w:rPr>
          <w:rFonts w:ascii="Arial" w:hAnsi="Arial"/>
          <w:sz w:val="22"/>
        </w:rPr>
        <w:t xml:space="preserve">xterne Monitore, DVB-T </w:t>
      </w:r>
      <w:r w:rsidR="00142331" w:rsidRPr="00D15857">
        <w:rPr>
          <w:rFonts w:ascii="Arial" w:hAnsi="Arial"/>
          <w:sz w:val="22"/>
        </w:rPr>
        <w:t>und</w:t>
      </w:r>
      <w:r w:rsidR="00A95CCF" w:rsidRPr="00D15857">
        <w:rPr>
          <w:rFonts w:ascii="Arial" w:hAnsi="Arial"/>
          <w:sz w:val="22"/>
        </w:rPr>
        <w:t xml:space="preserve"> DAB+ Tuner oder Rückfahrkamera mit dem E&gt;GO </w:t>
      </w:r>
      <w:r w:rsidR="002D6541" w:rsidRPr="00D15857">
        <w:rPr>
          <w:rFonts w:ascii="Arial" w:hAnsi="Arial"/>
          <w:sz w:val="22"/>
        </w:rPr>
        <w:t xml:space="preserve">zu verbinden </w:t>
      </w:r>
      <w:r w:rsidR="009C4F90" w:rsidRPr="00D15857">
        <w:rPr>
          <w:rFonts w:ascii="Arial" w:hAnsi="Arial"/>
          <w:sz w:val="22"/>
        </w:rPr>
        <w:t>u</w:t>
      </w:r>
      <w:r w:rsidR="00A360B1" w:rsidRPr="00D15857">
        <w:rPr>
          <w:rFonts w:ascii="Arial" w:hAnsi="Arial"/>
          <w:sz w:val="22"/>
        </w:rPr>
        <w:t xml:space="preserve">nd über das hochauflösende </w:t>
      </w:r>
      <w:r w:rsidR="00142331" w:rsidRPr="00D15857">
        <w:rPr>
          <w:rStyle w:val="Betont"/>
          <w:rFonts w:ascii="Arial" w:hAnsi="Arial"/>
          <w:b w:val="0"/>
          <w:sz w:val="22"/>
        </w:rPr>
        <w:t>16,5</w:t>
      </w:r>
      <w:r w:rsidR="00F61409" w:rsidRPr="00D15857">
        <w:rPr>
          <w:rStyle w:val="Betont"/>
          <w:rFonts w:ascii="Arial" w:hAnsi="Arial"/>
          <w:b w:val="0"/>
          <w:sz w:val="22"/>
        </w:rPr>
        <w:t xml:space="preserve"> cm/6,</w:t>
      </w:r>
      <w:r w:rsidR="00142331" w:rsidRPr="00D15857">
        <w:rPr>
          <w:rStyle w:val="Betont"/>
          <w:rFonts w:ascii="Arial" w:hAnsi="Arial"/>
          <w:b w:val="0"/>
          <w:sz w:val="22"/>
        </w:rPr>
        <w:t>5</w:t>
      </w:r>
      <w:r w:rsidR="00F61409" w:rsidRPr="00D15857">
        <w:rPr>
          <w:rStyle w:val="Betont"/>
          <w:rFonts w:ascii="Arial" w:hAnsi="Arial"/>
          <w:b w:val="0"/>
          <w:sz w:val="22"/>
        </w:rPr>
        <w:t>“</w:t>
      </w:r>
      <w:r w:rsidR="0034179B" w:rsidRPr="00D15857">
        <w:rPr>
          <w:rStyle w:val="Betont"/>
          <w:rFonts w:ascii="Arial" w:hAnsi="Arial"/>
          <w:b w:val="0"/>
          <w:sz w:val="22"/>
        </w:rPr>
        <w:t xml:space="preserve"> </w:t>
      </w:r>
      <w:r w:rsidR="009C4F90" w:rsidRPr="00D15857">
        <w:rPr>
          <w:rFonts w:ascii="Arial" w:hAnsi="Arial"/>
          <w:sz w:val="22"/>
        </w:rPr>
        <w:t xml:space="preserve">Touchscreendisplay </w:t>
      </w:r>
      <w:r w:rsidR="002D6541" w:rsidRPr="00D15857">
        <w:rPr>
          <w:rFonts w:ascii="Arial" w:hAnsi="Arial"/>
          <w:sz w:val="22"/>
        </w:rPr>
        <w:t>zu steuern</w:t>
      </w:r>
      <w:r w:rsidR="009C4F90" w:rsidRPr="00D15857">
        <w:rPr>
          <w:rFonts w:ascii="Arial" w:hAnsi="Arial"/>
          <w:sz w:val="22"/>
        </w:rPr>
        <w:t>.</w:t>
      </w:r>
    </w:p>
    <w:p w:rsidR="00056CD6" w:rsidRPr="00D15857" w:rsidRDefault="00A360B1" w:rsidP="000677A5">
      <w:pPr>
        <w:spacing w:after="0" w:line="360" w:lineRule="auto"/>
        <w:rPr>
          <w:rFonts w:ascii="Arial" w:hAnsi="Arial" w:cs="CorporateS-Regular"/>
          <w:sz w:val="22"/>
          <w:szCs w:val="18"/>
        </w:rPr>
      </w:pPr>
      <w:r w:rsidRPr="00D15857">
        <w:rPr>
          <w:rFonts w:ascii="Arial" w:hAnsi="Arial"/>
          <w:sz w:val="22"/>
        </w:rPr>
        <w:t>Die Bluetooth</w:t>
      </w:r>
      <w:r w:rsidR="00376ADE" w:rsidRPr="00D15857">
        <w:rPr>
          <w:rFonts w:ascii="Arial" w:hAnsi="Arial"/>
          <w:sz w:val="22"/>
        </w:rPr>
        <w:t>einheit</w:t>
      </w:r>
      <w:r w:rsidRPr="00D15857">
        <w:rPr>
          <w:rFonts w:ascii="Arial" w:hAnsi="Arial"/>
          <w:sz w:val="22"/>
        </w:rPr>
        <w:t xml:space="preserve"> </w:t>
      </w:r>
      <w:r w:rsidR="004863B7" w:rsidRPr="00D15857">
        <w:rPr>
          <w:rFonts w:ascii="Arial" w:hAnsi="Arial"/>
          <w:sz w:val="22"/>
        </w:rPr>
        <w:t>de</w:t>
      </w:r>
      <w:r w:rsidR="00376ADE" w:rsidRPr="00D15857">
        <w:rPr>
          <w:rFonts w:ascii="Arial" w:hAnsi="Arial"/>
          <w:sz w:val="22"/>
        </w:rPr>
        <w:t xml:space="preserve">r Festeinbaunavigation </w:t>
      </w:r>
      <w:r w:rsidR="004863B7" w:rsidRPr="00D15857">
        <w:rPr>
          <w:rFonts w:ascii="Arial" w:hAnsi="Arial"/>
          <w:sz w:val="22"/>
        </w:rPr>
        <w:t>stammt von Parrot, Garant für komfortables Anrufhandling</w:t>
      </w:r>
      <w:r w:rsidR="00376ADE" w:rsidRPr="00D15857">
        <w:rPr>
          <w:rFonts w:ascii="Arial" w:hAnsi="Arial" w:cs="CorporateS-Regular"/>
          <w:sz w:val="22"/>
          <w:szCs w:val="18"/>
        </w:rPr>
        <w:t xml:space="preserve"> und exzellente Sprachqualität</w:t>
      </w:r>
      <w:r w:rsidR="004A78BB" w:rsidRPr="00D15857">
        <w:rPr>
          <w:rFonts w:ascii="Arial" w:hAnsi="Arial"/>
          <w:sz w:val="22"/>
        </w:rPr>
        <w:t>:</w:t>
      </w:r>
      <w:r w:rsidR="004863B7" w:rsidRPr="00D15857">
        <w:rPr>
          <w:rFonts w:ascii="Arial" w:hAnsi="Arial"/>
          <w:sz w:val="22"/>
        </w:rPr>
        <w:t xml:space="preserve"> </w:t>
      </w:r>
      <w:r w:rsidR="00376ADE" w:rsidRPr="00D15857">
        <w:rPr>
          <w:rFonts w:ascii="Arial" w:hAnsi="Arial" w:cs="CorporateS-Regular"/>
          <w:sz w:val="22"/>
          <w:szCs w:val="18"/>
        </w:rPr>
        <w:t xml:space="preserve">Dank des innovativen Audio-DSP lassen sich Umgebungsgeräusche effizient ausfiltern und Stimmen besser erfassen. </w:t>
      </w:r>
    </w:p>
    <w:p w:rsidR="00376ADE" w:rsidRPr="00D15857" w:rsidRDefault="00376ADE">
      <w:pPr>
        <w:rPr>
          <w:rFonts w:ascii="Arial" w:hAnsi="Arial"/>
          <w:sz w:val="20"/>
        </w:rPr>
      </w:pPr>
    </w:p>
    <w:sectPr w:rsidR="00376ADE" w:rsidRPr="00D15857" w:rsidSect="00056CD6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porateS-Regular">
    <w:charset w:val="00"/>
    <w:family w:val="auto"/>
    <w:pitch w:val="variable"/>
    <w:sig w:usb0="00000003" w:usb1="00000000" w:usb2="00000000" w:usb3="00000000" w:csb0="00000001" w:csb1="00000000"/>
  </w:font>
  <w:font w:name="CorporateS-Bold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rporateS-Light"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D14E9"/>
    <w:rsid w:val="0002040E"/>
    <w:rsid w:val="00056CD6"/>
    <w:rsid w:val="000677A5"/>
    <w:rsid w:val="000927D8"/>
    <w:rsid w:val="000B4871"/>
    <w:rsid w:val="000D3777"/>
    <w:rsid w:val="000E2189"/>
    <w:rsid w:val="00110B61"/>
    <w:rsid w:val="00115CC3"/>
    <w:rsid w:val="00142331"/>
    <w:rsid w:val="001B5F57"/>
    <w:rsid w:val="001C0192"/>
    <w:rsid w:val="001F29DD"/>
    <w:rsid w:val="00214929"/>
    <w:rsid w:val="00241320"/>
    <w:rsid w:val="002A2B9E"/>
    <w:rsid w:val="002B4DA1"/>
    <w:rsid w:val="002C2277"/>
    <w:rsid w:val="002D6541"/>
    <w:rsid w:val="002E603B"/>
    <w:rsid w:val="0034179B"/>
    <w:rsid w:val="00376ADE"/>
    <w:rsid w:val="003C4096"/>
    <w:rsid w:val="003F7019"/>
    <w:rsid w:val="00434955"/>
    <w:rsid w:val="00453E9F"/>
    <w:rsid w:val="0047384A"/>
    <w:rsid w:val="004863B7"/>
    <w:rsid w:val="004A78BB"/>
    <w:rsid w:val="004B46C9"/>
    <w:rsid w:val="004C701B"/>
    <w:rsid w:val="00504F4F"/>
    <w:rsid w:val="00536F2D"/>
    <w:rsid w:val="0053712E"/>
    <w:rsid w:val="00557DEE"/>
    <w:rsid w:val="0056552B"/>
    <w:rsid w:val="005669F9"/>
    <w:rsid w:val="00586149"/>
    <w:rsid w:val="005C5E96"/>
    <w:rsid w:val="00655BF3"/>
    <w:rsid w:val="00683B56"/>
    <w:rsid w:val="006B3986"/>
    <w:rsid w:val="00806F81"/>
    <w:rsid w:val="008A4DE5"/>
    <w:rsid w:val="008E1F10"/>
    <w:rsid w:val="00904769"/>
    <w:rsid w:val="00912DC4"/>
    <w:rsid w:val="009151DA"/>
    <w:rsid w:val="009429CC"/>
    <w:rsid w:val="00955834"/>
    <w:rsid w:val="00996952"/>
    <w:rsid w:val="009C4F90"/>
    <w:rsid w:val="009C70FC"/>
    <w:rsid w:val="009E552F"/>
    <w:rsid w:val="00A360B1"/>
    <w:rsid w:val="00A61C20"/>
    <w:rsid w:val="00A65C4B"/>
    <w:rsid w:val="00A95CCF"/>
    <w:rsid w:val="00AC4BDB"/>
    <w:rsid w:val="00AE7B75"/>
    <w:rsid w:val="00B050ED"/>
    <w:rsid w:val="00B272E2"/>
    <w:rsid w:val="00B4212B"/>
    <w:rsid w:val="00C1446D"/>
    <w:rsid w:val="00C319F6"/>
    <w:rsid w:val="00C41135"/>
    <w:rsid w:val="00C4792F"/>
    <w:rsid w:val="00C867BD"/>
    <w:rsid w:val="00CD3C16"/>
    <w:rsid w:val="00D15857"/>
    <w:rsid w:val="00D50016"/>
    <w:rsid w:val="00D606DC"/>
    <w:rsid w:val="00D66EEB"/>
    <w:rsid w:val="00D70EBB"/>
    <w:rsid w:val="00D80E16"/>
    <w:rsid w:val="00D97DD8"/>
    <w:rsid w:val="00DA77A4"/>
    <w:rsid w:val="00E21833"/>
    <w:rsid w:val="00E2340A"/>
    <w:rsid w:val="00E73433"/>
    <w:rsid w:val="00E82948"/>
    <w:rsid w:val="00EE6029"/>
    <w:rsid w:val="00EF230E"/>
    <w:rsid w:val="00EF6743"/>
    <w:rsid w:val="00F448DE"/>
    <w:rsid w:val="00F52473"/>
    <w:rsid w:val="00F61409"/>
    <w:rsid w:val="00FB09D2"/>
    <w:rsid w:val="00FD14E9"/>
  </w:rsids>
  <m:mathPr>
    <m:mathFont m:val="Wingdings 2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147ADC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1">
    <w:name w:val="Absatz-Standardschriftart1"/>
    <w:rsid w:val="00147ADC"/>
  </w:style>
  <w:style w:type="paragraph" w:customStyle="1" w:styleId="Inhalt">
    <w:name w:val="Inhalt"/>
    <w:aliases w:val="Corp. S. 9 pt"/>
    <w:basedOn w:val="Standard"/>
    <w:uiPriority w:val="99"/>
    <w:rsid w:val="00C4792F"/>
    <w:pPr>
      <w:widowControl w:val="0"/>
      <w:tabs>
        <w:tab w:val="left" w:pos="176"/>
      </w:tabs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CorporateS-Regular" w:hAnsi="CorporateS-Regular" w:cs="CorporateS-Regular"/>
      <w:color w:val="000000"/>
      <w:sz w:val="18"/>
      <w:szCs w:val="18"/>
    </w:rPr>
  </w:style>
  <w:style w:type="character" w:styleId="Betont">
    <w:name w:val="Strong"/>
    <w:basedOn w:val="Absatzstandardschriftart"/>
    <w:uiPriority w:val="22"/>
    <w:rsid w:val="004863B7"/>
    <w:rPr>
      <w:b/>
    </w:rPr>
  </w:style>
  <w:style w:type="paragraph" w:customStyle="1" w:styleId="subheadStyleGroup1">
    <w:name w:val="subhead (Style Group 1)"/>
    <w:basedOn w:val="Standard"/>
    <w:rsid w:val="009151DA"/>
    <w:pPr>
      <w:widowControl w:val="0"/>
      <w:tabs>
        <w:tab w:val="left" w:pos="176"/>
      </w:tabs>
      <w:autoSpaceDE w:val="0"/>
      <w:autoSpaceDN w:val="0"/>
      <w:adjustRightInd w:val="0"/>
      <w:spacing w:after="85" w:line="240" w:lineRule="atLeast"/>
      <w:textAlignment w:val="baseline"/>
    </w:pPr>
    <w:rPr>
      <w:rFonts w:ascii="CorporateS-Bold" w:eastAsia="Times" w:hAnsi="CorporateS-Bold" w:cs="CorporateS-Bold"/>
      <w:b/>
      <w:bCs/>
      <w:color w:val="000000"/>
      <w:spacing w:val="1"/>
      <w:sz w:val="22"/>
      <w:szCs w:val="22"/>
      <w:lang w:eastAsia="de-DE"/>
    </w:rPr>
  </w:style>
  <w:style w:type="paragraph" w:customStyle="1" w:styleId="corporate896StyleGroup1">
    <w:name w:val="corporate 8/9.6 (Style Group 1)"/>
    <w:basedOn w:val="Standard"/>
    <w:rsid w:val="009151DA"/>
    <w:pPr>
      <w:widowControl w:val="0"/>
      <w:tabs>
        <w:tab w:val="left" w:pos="176"/>
      </w:tabs>
      <w:autoSpaceDE w:val="0"/>
      <w:autoSpaceDN w:val="0"/>
      <w:adjustRightInd w:val="0"/>
      <w:spacing w:after="0" w:line="192" w:lineRule="atLeast"/>
      <w:textAlignment w:val="baseline"/>
    </w:pPr>
    <w:rPr>
      <w:rFonts w:ascii="CorporateS-Light" w:eastAsia="Times New Roman" w:hAnsi="CorporateS-Light" w:cs="Times-Roman"/>
      <w:color w:val="000000"/>
      <w:sz w:val="16"/>
      <w:lang w:eastAsia="de-DE"/>
    </w:rPr>
  </w:style>
  <w:style w:type="paragraph" w:customStyle="1" w:styleId="corporate8965optischStyleGroup1">
    <w:name w:val="corporate 8/9.6 (+5.optisch) (Style Group 1)"/>
    <w:basedOn w:val="Standard"/>
    <w:rsid w:val="009151DA"/>
    <w:pPr>
      <w:widowControl w:val="0"/>
      <w:tabs>
        <w:tab w:val="left" w:pos="176"/>
      </w:tabs>
      <w:autoSpaceDE w:val="0"/>
      <w:autoSpaceDN w:val="0"/>
      <w:adjustRightInd w:val="0"/>
      <w:spacing w:after="0" w:line="192" w:lineRule="atLeast"/>
      <w:textAlignment w:val="baseline"/>
    </w:pPr>
    <w:rPr>
      <w:rFonts w:ascii="CorporateS-Light" w:eastAsia="Times New Roman" w:hAnsi="CorporateS-Light" w:cs="Times-Roman"/>
      <w:color w:val="000000"/>
      <w:spacing w:val="1"/>
      <w:sz w:val="16"/>
      <w:lang w:eastAsia="de-DE"/>
    </w:rPr>
  </w:style>
  <w:style w:type="character" w:styleId="Link">
    <w:name w:val="Hyperlink"/>
    <w:basedOn w:val="Absatzstandardschriftart"/>
    <w:uiPriority w:val="99"/>
    <w:semiHidden/>
    <w:unhideWhenUsed/>
    <w:rsid w:val="00CD3C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2652</Characters>
  <Application>Microsoft Macintosh Word</Application>
  <DocSecurity>0</DocSecurity>
  <Lines>22</Lines>
  <Paragraphs>5</Paragraphs>
  <ScaleCrop>false</ScaleCrop>
  <Company>***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Micha Lechner</cp:lastModifiedBy>
  <cp:revision>15</cp:revision>
  <dcterms:created xsi:type="dcterms:W3CDTF">2012-01-19T11:05:00Z</dcterms:created>
  <dcterms:modified xsi:type="dcterms:W3CDTF">2014-12-02T09:38:00Z</dcterms:modified>
</cp:coreProperties>
</file>